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Tahoma" w:cs="Tahoma" w:eastAsia="Tahoma" w:hAnsi="Tahoma"/>
          <w:b w:val="1"/>
          <w:color w:val="036287"/>
          <w:sz w:val="36"/>
          <w:szCs w:val="36"/>
        </w:rPr>
      </w:pPr>
      <w:r w:rsidDel="00000000" w:rsidR="00000000" w:rsidRPr="00000000">
        <w:rPr>
          <w:rFonts w:ascii="Tahoma" w:cs="Tahoma" w:eastAsia="Tahoma" w:hAnsi="Tahoma"/>
          <w:b w:val="1"/>
          <w:color w:val="036287"/>
          <w:sz w:val="36"/>
          <w:szCs w:val="36"/>
          <w:rtl w:val="0"/>
        </w:rPr>
        <w:t xml:space="preserve">FORMULAIRE DE DÉCLARATION DES INTÉRÊTS</w:t>
      </w:r>
    </w:p>
    <w:p w:rsidR="00000000" w:rsidDel="00000000" w:rsidP="00000000" w:rsidRDefault="00000000" w:rsidRPr="00000000" w14:paraId="00000002">
      <w:pPr>
        <w:widowControl w:val="0"/>
        <w:jc w:val="center"/>
        <w:rPr>
          <w:rFonts w:ascii="Tahoma" w:cs="Tahoma" w:eastAsia="Tahoma" w:hAnsi="Tahoma"/>
          <w:b w:val="1"/>
          <w:color w:val="036287"/>
          <w:sz w:val="36"/>
          <w:szCs w:val="36"/>
        </w:rPr>
      </w:pPr>
      <w:r w:rsidDel="00000000" w:rsidR="00000000" w:rsidRPr="00000000">
        <w:rPr>
          <w:rFonts w:ascii="Tahoma" w:cs="Tahoma" w:eastAsia="Tahoma" w:hAnsi="Tahoma"/>
          <w:b w:val="1"/>
          <w:color w:val="036287"/>
          <w:sz w:val="36"/>
          <w:szCs w:val="36"/>
          <w:rtl w:val="0"/>
        </w:rPr>
        <w:t xml:space="preserve">DU LABORATOIRE DE RECHERCHE OU DU BUREAU D’ÉTUDES  </w:t>
      </w:r>
    </w:p>
    <w:p w:rsidR="00000000" w:rsidDel="00000000" w:rsidP="00000000" w:rsidRDefault="00000000" w:rsidRPr="00000000" w14:paraId="00000003">
      <w:pPr>
        <w:widowControl w:val="0"/>
        <w:jc w:val="center"/>
        <w:rPr>
          <w:rFonts w:ascii="Tahoma" w:cs="Tahoma" w:eastAsia="Tahoma" w:hAnsi="Tahoma"/>
          <w:color w:val="007fa1"/>
        </w:rPr>
      </w:pPr>
      <w:r w:rsidDel="00000000" w:rsidR="00000000" w:rsidRPr="00000000">
        <w:rPr>
          <w:rtl w:val="0"/>
        </w:rPr>
      </w:r>
    </w:p>
    <w:p w:rsidR="00000000" w:rsidDel="00000000" w:rsidP="00000000" w:rsidRDefault="00000000" w:rsidRPr="00000000" w14:paraId="00000004">
      <w:pPr>
        <w:jc w:val="both"/>
        <w:rPr>
          <w:rFonts w:ascii="Tahoma" w:cs="Tahoma" w:eastAsia="Tahoma" w:hAnsi="Tahoma"/>
          <w:b w:val="1"/>
          <w:color w:val="036287"/>
          <w:sz w:val="26"/>
          <w:szCs w:val="26"/>
        </w:rPr>
      </w:pPr>
      <w:r w:rsidDel="00000000" w:rsidR="00000000" w:rsidRPr="00000000">
        <w:rPr>
          <w:rFonts w:ascii="Tahoma" w:cs="Tahoma" w:eastAsia="Tahoma" w:hAnsi="Tahoma"/>
          <w:b w:val="1"/>
          <w:color w:val="036287"/>
          <w:sz w:val="26"/>
          <w:szCs w:val="26"/>
          <w:rtl w:val="0"/>
        </w:rPr>
        <w:t xml:space="preserve">Ce document ne concerne que les projets de recherche mis en œuvre dans le cadre de la procédure d’accès simplifiée MR-007</w:t>
      </w:r>
    </w:p>
    <w:p w:rsidR="00000000" w:rsidDel="00000000" w:rsidP="00000000" w:rsidRDefault="00000000" w:rsidRPr="00000000" w14:paraId="0000000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6">
      <w:pPr>
        <w:ind w:right="-40.866141732282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Conformément à l’</w:t>
      </w:r>
      <w:hyperlink r:id="rId7">
        <w:r w:rsidDel="00000000" w:rsidR="00000000" w:rsidRPr="00000000">
          <w:rPr>
            <w:rFonts w:ascii="Tahoma" w:cs="Tahoma" w:eastAsia="Tahoma" w:hAnsi="Tahoma"/>
            <w:color w:val="1155cc"/>
            <w:sz w:val="22"/>
            <w:szCs w:val="22"/>
            <w:u w:val="single"/>
            <w:rtl w:val="0"/>
          </w:rPr>
          <w:t xml:space="preserve">article L1461-3 du Code de la santé publique</w:t>
        </w:r>
      </w:hyperlink>
      <w:r w:rsidDel="00000000" w:rsidR="00000000" w:rsidRPr="00000000">
        <w:rPr>
          <w:rFonts w:ascii="Tahoma" w:cs="Tahoma" w:eastAsia="Tahoma" w:hAnsi="Tahoma"/>
          <w:sz w:val="22"/>
          <w:szCs w:val="22"/>
          <w:rtl w:val="0"/>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rsidR="00000000" w:rsidDel="00000000" w:rsidP="00000000" w:rsidRDefault="00000000" w:rsidRPr="00000000" w14:paraId="00000007">
      <w:pPr>
        <w:ind w:right="-40.8661417322827"/>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8">
      <w:pPr>
        <w:jc w:val="both"/>
        <w:rPr>
          <w:rFonts w:ascii="Tahoma" w:cs="Tahoma" w:eastAsia="Tahoma" w:hAnsi="Tahoma"/>
          <w:sz w:val="18"/>
          <w:szCs w:val="18"/>
        </w:rPr>
      </w:pPr>
      <w:r w:rsidDel="00000000" w:rsidR="00000000" w:rsidRPr="00000000">
        <w:rPr>
          <w:rFonts w:ascii="Tahoma" w:cs="Tahoma" w:eastAsia="Tahoma" w:hAnsi="Tahoma"/>
          <w:b w:val="1"/>
          <w:sz w:val="22"/>
          <w:szCs w:val="22"/>
          <w:rtl w:val="0"/>
        </w:rPr>
        <w:t xml:space="preserve">Les liens d'intérêts à déclarer ne couvrent pas le lien commercial qui est établi entre le responsable du traitement et le laboratoire de recherche ou bureau d'études dans le cadre de la présente étude, recherche ou évaluation.</w:t>
      </w:r>
      <w:r w:rsidDel="00000000" w:rsidR="00000000" w:rsidRPr="00000000">
        <w:rPr>
          <w:rtl w:val="0"/>
        </w:rPr>
      </w:r>
    </w:p>
    <w:p w:rsidR="00000000" w:rsidDel="00000000" w:rsidP="00000000" w:rsidRDefault="00000000" w:rsidRPr="00000000" w14:paraId="00000009">
      <w:pPr>
        <w:rPr>
          <w:rFonts w:ascii="Tahoma" w:cs="Tahoma" w:eastAsia="Tahoma" w:hAnsi="Tahoma"/>
          <w:b w:val="1"/>
          <w:color w:val="036287"/>
          <w:sz w:val="28"/>
          <w:szCs w:val="28"/>
        </w:rPr>
      </w:pPr>
      <w:r w:rsidDel="00000000" w:rsidR="00000000" w:rsidRPr="00000000">
        <w:rPr>
          <w:rtl w:val="0"/>
        </w:rPr>
      </w:r>
    </w:p>
    <w:p w:rsidR="00000000" w:rsidDel="00000000" w:rsidP="00000000" w:rsidRDefault="00000000" w:rsidRPr="00000000" w14:paraId="0000000A">
      <w:pPr>
        <w:rPr>
          <w:rFonts w:ascii="Tahoma" w:cs="Tahoma" w:eastAsia="Tahoma" w:hAnsi="Tahoma"/>
          <w:b w:val="1"/>
          <w:color w:val="036287"/>
          <w:sz w:val="28"/>
          <w:szCs w:val="28"/>
        </w:rPr>
      </w:pPr>
      <w:r w:rsidDel="00000000" w:rsidR="00000000" w:rsidRPr="00000000">
        <w:rPr>
          <w:rFonts w:ascii="Tahoma" w:cs="Tahoma" w:eastAsia="Tahoma" w:hAnsi="Tahoma"/>
          <w:b w:val="1"/>
          <w:color w:val="036287"/>
          <w:sz w:val="28"/>
          <w:szCs w:val="28"/>
          <w:rtl w:val="0"/>
        </w:rPr>
        <w:t xml:space="preserve">Informations relatives au responsable de traitement et à l’étude</w:t>
      </w:r>
    </w:p>
    <w:p w:rsidR="00000000" w:rsidDel="00000000" w:rsidP="00000000" w:rsidRDefault="00000000" w:rsidRPr="00000000" w14:paraId="0000000B">
      <w:pPr>
        <w:spacing w:after="60" w:before="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60" w:before="60" w:lineRule="auto"/>
        <w:ind w:right="1811"/>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0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Laboratoire de recherche </w:t>
      </w: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0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Bureau d’études </w:t>
      </w: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tl w:val="0"/>
        </w:rPr>
      </w:r>
    </w:p>
    <w:tbl>
      <w:tblPr>
        <w:tblStyle w:val="Table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4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10">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Identification</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Dénomination de l’organisme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before="0" w:line="240" w:lineRule="auto"/>
              <w:rPr>
                <w:rFonts w:ascii="Tahoma" w:cs="Tahoma" w:eastAsia="Tahoma" w:hAnsi="Tahoma"/>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Statut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Adresse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8">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SIRET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before="0" w:line="240" w:lineRule="auto"/>
              <w:rPr>
                <w:rFonts w:ascii="Tahoma" w:cs="Tahoma" w:eastAsia="Tahoma" w:hAnsi="Tahoma"/>
                <w:sz w:val="20"/>
                <w:szCs w:val="20"/>
              </w:rPr>
            </w:pPr>
            <w:r w:rsidDel="00000000" w:rsidR="00000000" w:rsidRPr="00000000">
              <w:rPr>
                <w:rtl w:val="0"/>
              </w:rPr>
            </w:r>
          </w:p>
        </w:tc>
      </w:tr>
      <w:tr>
        <w:trPr>
          <w:cantSplit w:val="0"/>
          <w:trHeight w:val="9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w:t>
            </w:r>
          </w:p>
          <w:p w:rsidR="00000000" w:rsidDel="00000000" w:rsidP="00000000" w:rsidRDefault="00000000" w:rsidRPr="00000000" w14:paraId="0000001B">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(nom et fonction)</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Je déclare en qualité de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gridSpan w:val="2"/>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1F">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Dénomination de la recherche, étude ou évaluation</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l’objet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before="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27">
      <w:pPr>
        <w:spacing w:before="0" w:line="240" w:lineRule="auto"/>
        <w:rPr>
          <w:rFonts w:ascii="Tahoma" w:cs="Tahoma" w:eastAsia="Tahoma" w:hAnsi="Tahoma"/>
          <w:sz w:val="20"/>
          <w:szCs w:val="20"/>
        </w:rPr>
      </w:pPr>
      <w:r w:rsidDel="00000000" w:rsidR="00000000" w:rsidRPr="00000000">
        <w:rPr>
          <w:rtl w:val="0"/>
        </w:rPr>
      </w:r>
    </w:p>
    <w:tbl>
      <w:tblPr>
        <w:tblStyle w:val="Table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70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28">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Liste des personnes impliquées dans le cadre de la recherche, de l’étude ou de l’évaluation et organisme d’appartenance</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C">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before="0" w:line="240" w:lineRule="auto"/>
              <w:rPr>
                <w:rFonts w:ascii="Tahoma" w:cs="Tahoma" w:eastAsia="Tahoma" w:hAnsi="Tahoma"/>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0">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032">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33">
      <w:pPr>
        <w:jc w:val="both"/>
        <w:rPr>
          <w:rFonts w:ascii="Tahoma" w:cs="Tahoma" w:eastAsia="Tahoma" w:hAnsi="Tahoma"/>
          <w:b w:val="1"/>
          <w:color w:val="036287"/>
          <w:sz w:val="26"/>
          <w:szCs w:val="26"/>
        </w:rPr>
      </w:pPr>
      <w:r w:rsidDel="00000000" w:rsidR="00000000" w:rsidRPr="00000000">
        <w:rPr>
          <w:rtl w:val="0"/>
        </w:rPr>
      </w:r>
    </w:p>
    <w:p w:rsidR="00000000" w:rsidDel="00000000" w:rsidP="00000000" w:rsidRDefault="00000000" w:rsidRPr="00000000" w14:paraId="00000034">
      <w:pPr>
        <w:jc w:val="both"/>
        <w:rPr>
          <w:rFonts w:ascii="Tahoma" w:cs="Tahoma" w:eastAsia="Tahoma" w:hAnsi="Tahoma"/>
          <w:b w:val="1"/>
          <w:color w:val="036287"/>
          <w:sz w:val="26"/>
          <w:szCs w:val="26"/>
        </w:rPr>
      </w:pPr>
      <w:r w:rsidDel="00000000" w:rsidR="00000000" w:rsidRPr="00000000">
        <w:rPr>
          <w:rFonts w:ascii="Tahoma" w:cs="Tahoma" w:eastAsia="Tahoma" w:hAnsi="Tahoma"/>
          <w:b w:val="1"/>
          <w:color w:val="036287"/>
          <w:sz w:val="26"/>
          <w:szCs w:val="26"/>
          <w:rtl w:val="0"/>
        </w:rPr>
        <w:t xml:space="preserve">Modèle type de déclaration des intérêts à compléter par le responsable du laboratoire de recherche ou du bureau d’études et par chacune des personnes impliquées dans la recherche, étude ou évaluation</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60" w:before="60" w:lineRule="auto"/>
        <w:rPr>
          <w:rFonts w:ascii="Tahoma" w:cs="Tahoma" w:eastAsia="Tahoma" w:hAnsi="Tahoma"/>
          <w:b w:val="1"/>
          <w:color w:val="036287"/>
          <w:sz w:val="26"/>
          <w:szCs w:val="26"/>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liens d’intérêts à déclarer ne couvrent pas le lien commercial qui est établi entre le responsable du traitement et le laboratoire de recherche ou bureau d’études dans le cadre de la présente étude, recherche ou évaluation</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bl>
      <w:tblPr>
        <w:tblStyle w:val="Table3"/>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4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38">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Identification</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Dénomination de l’organisme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C">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Statut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Adresse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0">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SIRET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9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w:t>
            </w:r>
          </w:p>
          <w:p w:rsidR="00000000" w:rsidDel="00000000" w:rsidP="00000000" w:rsidRDefault="00000000" w:rsidRPr="00000000" w14:paraId="0000004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fonction)</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Je déclare en qualité de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gridSpan w:val="2"/>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47">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Dénomination de la recherche, étude ou évaluation</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9">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l’objet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after="60" w:before="0" w:line="240" w:lineRule="auto"/>
              <w:rPr>
                <w:rFonts w:ascii="Tahoma" w:cs="Tahoma" w:eastAsia="Tahoma" w:hAnsi="Tahoma"/>
                <w:color w:val="036287"/>
                <w:sz w:val="20"/>
                <w:szCs w:val="20"/>
              </w:rPr>
            </w:pPr>
            <w:r w:rsidDel="00000000" w:rsidR="00000000" w:rsidRPr="00000000">
              <w:rPr>
                <w:rtl w:val="0"/>
              </w:rPr>
            </w:r>
          </w:p>
        </w:tc>
      </w:tr>
    </w:tbl>
    <w:p w:rsidR="00000000" w:rsidDel="00000000" w:rsidP="00000000" w:rsidRDefault="00000000" w:rsidRPr="00000000" w14:paraId="0000004F">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p w:rsidR="00000000" w:rsidDel="00000000" w:rsidP="00000000" w:rsidRDefault="00000000" w:rsidRPr="00000000" w14:paraId="00000050">
      <w:pPr>
        <w:spacing w:before="0" w:line="240" w:lineRule="auto"/>
        <w:rPr>
          <w:rFonts w:ascii="Tahoma" w:cs="Tahoma" w:eastAsia="Tahoma" w:hAnsi="Tahoma"/>
          <w:color w:val="036287"/>
          <w:sz w:val="20"/>
          <w:szCs w:val="20"/>
        </w:rPr>
      </w:pPr>
      <w:r w:rsidDel="00000000" w:rsidR="00000000" w:rsidRPr="00000000">
        <w:rPr>
          <w:rtl w:val="0"/>
        </w:rPr>
      </w:r>
    </w:p>
    <w:p w:rsidR="00000000" w:rsidDel="00000000" w:rsidP="00000000" w:rsidRDefault="00000000" w:rsidRPr="00000000" w14:paraId="00000051">
      <w:pPr>
        <w:spacing w:before="0" w:line="240" w:lineRule="auto"/>
        <w:rPr>
          <w:rFonts w:ascii="Tahoma" w:cs="Tahoma" w:eastAsia="Tahoma" w:hAnsi="Tahoma"/>
          <w:color w:val="036287"/>
          <w:sz w:val="20"/>
          <w:szCs w:val="20"/>
        </w:rPr>
      </w:pPr>
      <w:r w:rsidDel="00000000" w:rsidR="00000000" w:rsidRPr="00000000">
        <w:rPr>
          <w:rtl w:val="0"/>
        </w:rPr>
      </w:r>
    </w:p>
    <w:tbl>
      <w:tblPr>
        <w:tblStyle w:val="Table4"/>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70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52">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Liste des personnes impliquées dans le cadre de la recherche, de l’étude ou de l’évaluation et organisme d’appartenance</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8">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bl>
    <w:p w:rsidR="00000000" w:rsidDel="00000000" w:rsidP="00000000" w:rsidRDefault="00000000" w:rsidRPr="00000000" w14:paraId="0000005C">
      <w:pPr>
        <w:spacing w:before="0"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D">
      <w:pPr>
        <w:spacing w:before="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Personne n°1 impliquée dans la mise en œuvre de la recherche, étude ou évaluation</w:t>
      </w:r>
    </w:p>
    <w:p w:rsidR="00000000" w:rsidDel="00000000" w:rsidP="00000000" w:rsidRDefault="00000000" w:rsidRPr="00000000" w14:paraId="0000005E">
      <w:pPr>
        <w:spacing w:before="0" w:line="240" w:lineRule="auto"/>
        <w:jc w:val="both"/>
        <w:rPr>
          <w:rFonts w:ascii="Tahoma" w:cs="Tahoma" w:eastAsia="Tahoma" w:hAnsi="Tahoma"/>
          <w:color w:val="036287"/>
          <w:sz w:val="20"/>
          <w:szCs w:val="20"/>
        </w:rPr>
      </w:pPr>
      <w:r w:rsidDel="00000000" w:rsidR="00000000" w:rsidRPr="00000000">
        <w:rPr>
          <w:rtl w:val="0"/>
        </w:rPr>
      </w:r>
    </w:p>
    <w:tbl>
      <w:tblPr>
        <w:tblStyle w:val="Table5"/>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05"/>
        <w:gridCol w:w="3045"/>
        <w:tblGridChange w:id="0">
          <w:tblGrid>
            <w:gridCol w:w="5805"/>
            <w:gridCol w:w="3045"/>
          </w:tblGrid>
        </w:tblGridChange>
      </w:tblGrid>
      <w:tr>
        <w:trPr>
          <w:cantSplit w:val="0"/>
          <w:trHeight w:val="7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5F">
            <w:pPr>
              <w:spacing w:after="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Coordonnées</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2">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Prénom</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4">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625.00000000000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J’interviens en qualité de responsable/Salarié/Prestataire/autre</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6">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7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7">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Rôle dans la mise en œuvre de la recherche, étude ou évaluation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8">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bl>
    <w:p w:rsidR="00000000" w:rsidDel="00000000" w:rsidP="00000000" w:rsidRDefault="00000000" w:rsidRPr="00000000" w14:paraId="00000069">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p w:rsidR="00000000" w:rsidDel="00000000" w:rsidP="00000000" w:rsidRDefault="00000000" w:rsidRPr="00000000" w14:paraId="0000006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Déclaration des liens d’intérêts en rapport avec l’objet du traitement</w:t>
      </w:r>
    </w:p>
    <w:p w:rsidR="00000000" w:rsidDel="00000000" w:rsidP="00000000" w:rsidRDefault="00000000" w:rsidRPr="00000000" w14:paraId="0000006B">
      <w:pPr>
        <w:spacing w:before="0" w:line="240" w:lineRule="auto"/>
        <w:rPr>
          <w:rFonts w:ascii="Tahoma" w:cs="Tahoma" w:eastAsia="Tahoma" w:hAnsi="Tahoma"/>
          <w:color w:val="036287"/>
          <w:sz w:val="20"/>
          <w:szCs w:val="20"/>
        </w:rPr>
      </w:pPr>
      <w:r w:rsidDel="00000000" w:rsidR="00000000" w:rsidRPr="00000000">
        <w:rPr>
          <w:rtl w:val="0"/>
        </w:rPr>
      </w:r>
    </w:p>
    <w:tbl>
      <w:tblPr>
        <w:tblStyle w:val="Table6"/>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60"/>
        <w:gridCol w:w="1775.0000000000005"/>
        <w:gridCol w:w="2514.9999999999995"/>
        <w:tblGridChange w:id="0">
          <w:tblGrid>
            <w:gridCol w:w="4560"/>
            <w:gridCol w:w="1775.0000000000005"/>
            <w:gridCol w:w="2514.9999999999995"/>
          </w:tblGrid>
        </w:tblGridChange>
      </w:tblGrid>
      <w:tr>
        <w:trPr>
          <w:cantSplit w:val="0"/>
          <w:trHeight w:val="765" w:hRule="atLeast"/>
          <w:tblHeader w:val="0"/>
        </w:trPr>
        <w:tc>
          <w:tcPr>
            <w:gridSpan w:val="3"/>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6C">
            <w:pPr>
              <w:spacing w:after="14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Vos activités exercées à titre principal au cours des trois dernières années</w:t>
            </w:r>
          </w:p>
        </w:tc>
      </w:tr>
      <w:tr>
        <w:trPr>
          <w:cantSplit w:val="0"/>
          <w:trHeight w:val="118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F">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Activité libérale</w:t>
            </w:r>
          </w:p>
          <w:p w:rsidR="00000000" w:rsidDel="00000000" w:rsidP="00000000" w:rsidRDefault="00000000" w:rsidRPr="00000000" w14:paraId="00000070">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l’activité, le lieu d’exercice,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1">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numPr>
                <w:ilvl w:val="0"/>
                <w:numId w:val="8"/>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142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Activité salariée</w:t>
            </w:r>
          </w:p>
          <w:p w:rsidR="00000000" w:rsidDel="00000000" w:rsidP="00000000" w:rsidRDefault="00000000" w:rsidRPr="00000000" w14:paraId="00000074">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l’employeur, la fonction exercée, l’adresse de l’employeur,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5">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numPr>
                <w:ilvl w:val="0"/>
                <w:numId w:val="2"/>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901.704101562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7">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Autre (activité bénévole, autre…) </w:t>
            </w:r>
          </w:p>
          <w:p w:rsidR="00000000" w:rsidDel="00000000" w:rsidP="00000000" w:rsidRDefault="00000000" w:rsidRPr="00000000" w14:paraId="00000078">
            <w:pPr>
              <w:spacing w:before="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(Précisez l’activité, le lieu d’exercice, les dates de début et de fin</w:t>
            </w:r>
            <w:r w:rsidDel="00000000" w:rsidR="00000000" w:rsidRPr="00000000">
              <w:rPr>
                <w:rFonts w:ascii="Tahoma" w:cs="Tahoma" w:eastAsia="Tahoma" w:hAnsi="Tahoma"/>
                <w:sz w:val="20"/>
                <w:szCs w:val="20"/>
                <w:rtl w:val="0"/>
              </w:rPr>
              <w:t xml:space="preserve">)</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9">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numPr>
                <w:ilvl w:val="0"/>
                <w:numId w:val="9"/>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765" w:hRule="atLeast"/>
          <w:tblHeader w:val="0"/>
        </w:trPr>
        <w:tc>
          <w:tcPr>
            <w:gridSpan w:val="3"/>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7B">
            <w:pPr>
              <w:spacing w:after="14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Vos activités exercées à titre secondaire au cours des trois dernières années</w:t>
            </w:r>
          </w:p>
        </w:tc>
      </w:tr>
      <w:tr>
        <w:trPr>
          <w:cantSplit w:val="0"/>
          <w:trHeight w:val="301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E">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participez ou vous avez participé à une instance décisionnelle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7F">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0">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numPr>
                <w:ilvl w:val="0"/>
                <w:numId w:val="3"/>
              </w:numPr>
              <w:spacing w:after="14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2959.999999999995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2">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3">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4">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numPr>
                <w:ilvl w:val="0"/>
                <w:numId w:val="6"/>
              </w:numPr>
              <w:spacing w:after="14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3035.000000000009"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6">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participez ou vous avez participé à des travaux scientifiques et études pour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7">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8">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numPr>
                <w:ilvl w:val="0"/>
                <w:numId w:val="5"/>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3610.00000000000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A">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B">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C">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numPr>
                <w:ilvl w:val="0"/>
                <w:numId w:val="4"/>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3609.999999999991"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E">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F">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0">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numPr>
                <w:ilvl w:val="0"/>
                <w:numId w:val="7"/>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1305" w:hRule="atLeast"/>
          <w:tblHeader w:val="0"/>
        </w:trPr>
        <w:tc>
          <w:tcPr>
            <w:gridSpan w:val="3"/>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92">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trPr>
          <w:cantSplit w:val="0"/>
          <w:trHeight w:val="495" w:hRule="atLeast"/>
          <w:tblHeader w:val="0"/>
        </w:trPr>
        <w:tc>
          <w:tcPr>
            <w:gridSpan w:val="3"/>
            <w:tcBorders>
              <w:top w:color="000000" w:space="0" w:sz="0" w:val="nil"/>
              <w:left w:color="036287" w:space="0" w:sz="12" w:val="single"/>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numPr>
                <w:ilvl w:val="0"/>
                <w:numId w:val="1"/>
              </w:numPr>
              <w:spacing w:before="0" w:line="240" w:lineRule="auto"/>
              <w:ind w:left="720" w:hanging="360"/>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p w:rsidR="00000000" w:rsidDel="00000000" w:rsidP="00000000" w:rsidRDefault="00000000" w:rsidRPr="00000000" w14:paraId="00000096">
            <w:pPr>
              <w:spacing w:before="0" w:line="240" w:lineRule="auto"/>
              <w:ind w:left="720" w:firstLine="0"/>
              <w:rPr>
                <w:rFonts w:ascii="Tahoma" w:cs="Tahoma" w:eastAsia="Tahoma" w:hAnsi="Tahoma"/>
                <w:color w:val="036287"/>
                <w:sz w:val="20"/>
                <w:szCs w:val="20"/>
              </w:rPr>
            </w:pPr>
            <w:r w:rsidDel="00000000" w:rsidR="00000000" w:rsidRPr="00000000">
              <w:rPr>
                <w:rtl w:val="0"/>
              </w:rPr>
            </w:r>
          </w:p>
        </w:tc>
      </w:tr>
    </w:tbl>
    <w:p w:rsidR="00000000" w:rsidDel="00000000" w:rsidP="00000000" w:rsidRDefault="00000000" w:rsidRPr="00000000" w14:paraId="00000099">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 </w:t>
      </w:r>
    </w:p>
    <w:p w:rsidR="00000000" w:rsidDel="00000000" w:rsidP="00000000" w:rsidRDefault="00000000" w:rsidRPr="00000000" w14:paraId="0000009A">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Fait le .................................................................  à .................................................................   </w:t>
      </w:r>
    </w:p>
    <w:p w:rsidR="00000000" w:rsidDel="00000000" w:rsidP="00000000" w:rsidRDefault="00000000" w:rsidRPr="00000000" w14:paraId="0000009B">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C">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 Signature obligatoire (mention non rendue publique) :</w:t>
      </w:r>
    </w:p>
    <w:p w:rsidR="00000000" w:rsidDel="00000000" w:rsidP="00000000" w:rsidRDefault="00000000" w:rsidRPr="00000000" w14:paraId="0000009D">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E">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F">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0">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1">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2">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60" w:before="6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60" w:before="60" w:line="240" w:lineRule="auto"/>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A5">
      <w:pPr>
        <w:rPr>
          <w:rFonts w:ascii="Tahoma" w:cs="Tahoma" w:eastAsia="Tahoma" w:hAnsi="Tahoma"/>
          <w:sz w:val="18"/>
          <w:szCs w:val="18"/>
        </w:rPr>
      </w:pPr>
      <w:r w:rsidDel="00000000" w:rsidR="00000000" w:rsidRPr="00000000">
        <w:rPr>
          <w:rtl w:val="0"/>
        </w:rPr>
      </w:r>
    </w:p>
    <w:tbl>
      <w:tblPr>
        <w:tblStyle w:val="Table7"/>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66"/>
        <w:tblGridChange w:id="0">
          <w:tblGrid>
            <w:gridCol w:w="9066"/>
          </w:tblGrid>
        </w:tblGridChange>
      </w:tblGrid>
    </w:tbl>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76" w:line="246" w:lineRule="auto"/>
        <w:ind w:left="0" w:right="110" w:firstLine="0"/>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Les informations recueillies sur ce formulaire sont enregistrées dans un fichier informatisé par la Plateforme des données de santé à des fins de publication par ce dernier. </w:t>
      </w:r>
    </w:p>
    <w:p w:rsidR="00000000" w:rsidDel="00000000" w:rsidP="00000000" w:rsidRDefault="00000000" w:rsidRPr="00000000" w14:paraId="000000AA">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Ces informations sont obligatoires pour tout traitement de données du SNDS à des fins de recherche, d’étude ou d’évaluation dans le domaine de la santé conformément à l’article L1461-3 du Code de la santé publique.</w:t>
      </w:r>
    </w:p>
    <w:p w:rsidR="00000000" w:rsidDel="00000000" w:rsidP="00000000" w:rsidRDefault="00000000" w:rsidRPr="00000000" w14:paraId="000000AB">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Ces informations sont conservées 10 ans à compter de leur transmission à la Plateforme des données de santé.</w:t>
      </w:r>
    </w:p>
    <w:p w:rsidR="00000000" w:rsidDel="00000000" w:rsidP="00000000" w:rsidRDefault="00000000" w:rsidRPr="00000000" w14:paraId="000000AC">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rsidR="00000000" w:rsidDel="00000000" w:rsidP="00000000" w:rsidRDefault="00000000" w:rsidRPr="00000000" w14:paraId="000000AD">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rsidR="00000000" w:rsidDel="00000000" w:rsidP="00000000" w:rsidRDefault="00000000" w:rsidRPr="00000000" w14:paraId="000000AE">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right="66"/>
        <w:jc w:val="both"/>
        <w:rPr>
          <w:rFonts w:ascii="Tahoma" w:cs="Tahoma" w:eastAsia="Tahoma" w:hAnsi="Tahoma"/>
          <w:sz w:val="22"/>
          <w:szCs w:val="22"/>
        </w:rPr>
      </w:pPr>
      <w:r w:rsidDel="00000000" w:rsidR="00000000" w:rsidRPr="00000000">
        <w:rPr>
          <w:rFonts w:ascii="Tahoma" w:cs="Tahoma" w:eastAsia="Tahoma" w:hAnsi="Tahoma"/>
          <w:i w:val="1"/>
          <w:color w:val="000000"/>
          <w:sz w:val="18"/>
          <w:szCs w:val="18"/>
          <w:rtl w:val="0"/>
        </w:rPr>
        <w:t xml:space="preserve">ique certifié par la CNIL et inscrit dans un registre unique dont les modalités et l’accès seront fixés par décret en Conseil d’Etat pour les directives générales.</w:t>
      </w:r>
      <w:r w:rsidDel="00000000" w:rsidR="00000000" w:rsidRPr="00000000">
        <w:rPr>
          <w:rtl w:val="0"/>
        </w:rPr>
      </w:r>
    </w:p>
    <w:sectPr>
      <w:headerReference r:id="rId8" w:type="default"/>
      <w:footerReference r:id="rId9" w:type="default"/>
      <w:pgSz w:h="16840" w:w="11900" w:orient="portrait"/>
      <w:pgMar w:bottom="1417" w:top="1700" w:left="1417" w:right="1417" w:header="708"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513"/>
        <w:tab w:val="right" w:leader="none" w:pos="9026"/>
      </w:tabs>
      <w:jc w:val="right"/>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5047933</wp:posOffset>
          </wp:positionH>
          <wp:positionV relativeFrom="paragraph">
            <wp:posOffset>-739452</wp:posOffset>
          </wp:positionV>
          <wp:extent cx="1301886" cy="1884045"/>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1301886" cy="18840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-358134</wp:posOffset>
          </wp:positionH>
          <wp:positionV relativeFrom="paragraph">
            <wp:posOffset>-144139</wp:posOffset>
          </wp:positionV>
          <wp:extent cx="1531620" cy="326390"/>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31620" cy="3263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egifrance.gouv.fr/codes/article_lc/LEGIARTI000038886860"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NZPih3nZkTpxWnXCXgpsBLi6PQ==">CgMxLjAaMAoBMBIrCikIB0IlChFRdWF0dHJvY2VudG8gU2FucxIQQXJpYWwgVW5pY29kZSBNUxowCgExEisKKQgHQiUKEVF1YXR0cm9jZW50byBTYW5zEhBBcmlhbCBVbmljb2RlIE1TOAByITFydU5fZWxsYl9nM1JUR1RjajNFN000V0xBQ21iNVpZLQ==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